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w:t>
            </w:r>
            <w:bookmarkStart w:id="0" w:name="_GoBack"/>
            <w:bookmarkEnd w:id="0"/>
            <w:r w:rsidRPr="004A37A5">
              <w:rPr>
                <w:rFonts w:ascii="Arial" w:hAnsi="Arial"/>
                <w:sz w:val="24"/>
                <w:szCs w:val="24"/>
              </w:rPr>
              <w:t>;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w:t>
      </w:r>
      <w:proofErr w:type="gramStart"/>
      <w:r w:rsidRPr="004A37A5">
        <w:rPr>
          <w:rFonts w:ascii="Arial" w:hAnsi="Arial"/>
          <w:sz w:val="24"/>
          <w:szCs w:val="24"/>
        </w:rPr>
        <w:t>Deliverables,</w:t>
      </w:r>
      <w:proofErr w:type="gramEnd"/>
      <w:r w:rsidRPr="004A37A5">
        <w:rPr>
          <w:rFonts w:ascii="Arial" w:hAnsi="Arial"/>
          <w:sz w:val="24"/>
          <w:szCs w:val="24"/>
        </w:rPr>
        <w:t xml:space="preserve">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w:t>
      </w:r>
      <w:proofErr w:type="gramStart"/>
      <w:r w:rsidRPr="004A37A5">
        <w:rPr>
          <w:rFonts w:ascii="Arial" w:hAnsi="Arial"/>
          <w:sz w:val="24"/>
          <w:szCs w:val="24"/>
        </w:rPr>
        <w:t>may, by written notice to the Supplier, require</w:t>
      </w:r>
      <w:proofErr w:type="gramEnd"/>
      <w:r w:rsidRPr="004A37A5">
        <w:rPr>
          <w:rFonts w:ascii="Arial" w:hAnsi="Arial"/>
          <w:sz w:val="24"/>
          <w:szCs w:val="24"/>
        </w:rPr>
        <w:t xml:space="preserv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proofErr w:type="gramStart"/>
      <w:r w:rsidRPr="004A37A5">
        <w:rPr>
          <w:rFonts w:ascii="Arial" w:hAnsi="Arial"/>
          <w:sz w:val="24"/>
          <w:szCs w:val="24"/>
        </w:rPr>
        <w:t>Deliverables that are to be the Benchmarked Deliverables will be identified by the Buyer in writing</w:t>
      </w:r>
      <w:proofErr w:type="gramEnd"/>
      <w:r w:rsidRPr="004A37A5">
        <w:rPr>
          <w:rFonts w:ascii="Arial" w:hAnsi="Arial"/>
          <w:sz w:val="24"/>
          <w:szCs w:val="24"/>
        </w:rPr>
        <w:t>.</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w:t>
      </w:r>
      <w:proofErr w:type="gramStart"/>
      <w:r w:rsidR="00341AEF" w:rsidRPr="004A37A5">
        <w:rPr>
          <w:rFonts w:ascii="Arial" w:hAnsi="Arial"/>
          <w:sz w:val="24"/>
          <w:szCs w:val="24"/>
        </w:rPr>
        <w:t>Review</w:t>
      </w:r>
      <w:proofErr w:type="gramEnd"/>
      <w:r w:rsidR="00341AEF" w:rsidRPr="004A37A5">
        <w:rPr>
          <w:rFonts w:ascii="Arial" w:hAnsi="Arial"/>
          <w:sz w:val="24"/>
          <w:szCs w:val="24"/>
        </w:rPr>
        <w:t xml:space="preserve">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w:t>
      </w:r>
      <w:proofErr w:type="gramStart"/>
      <w:r w:rsidR="00341AEF" w:rsidRPr="004A37A5">
        <w:rPr>
          <w:rFonts w:ascii="Arial" w:hAnsi="Arial"/>
          <w:sz w:val="24"/>
          <w:szCs w:val="24"/>
        </w:rPr>
        <w:t>is rejected</w:t>
      </w:r>
      <w:proofErr w:type="gramEnd"/>
      <w:r w:rsidR="00341AEF" w:rsidRPr="004A37A5">
        <w:rPr>
          <w:rFonts w:ascii="Arial" w:hAnsi="Arial"/>
          <w:sz w:val="24"/>
          <w:szCs w:val="24"/>
        </w:rPr>
        <w:t xml:space="preserve">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w:t>
      </w:r>
      <w:proofErr w:type="gramStart"/>
      <w:r w:rsidR="00341AEF" w:rsidRPr="004A37A5">
        <w:rPr>
          <w:rFonts w:ascii="Arial" w:hAnsi="Arial"/>
          <w:sz w:val="24"/>
          <w:szCs w:val="24"/>
        </w:rPr>
        <w:t xml:space="preserve">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w:t>
      </w:r>
      <w:proofErr w:type="gramEnd"/>
      <w:r w:rsidR="00341AEF" w:rsidRPr="004A37A5">
        <w:rPr>
          <w:rFonts w:ascii="Arial" w:hAnsi="Arial"/>
          <w:sz w:val="24"/>
          <w:szCs w:val="24"/>
        </w:rPr>
        <w:t xml:space="preserve">. </w:t>
      </w:r>
    </w:p>
    <w:p w:rsidR="007337F4" w:rsidRPr="004A37A5" w:rsidRDefault="00341AEF" w:rsidP="004A37A5">
      <w:pPr>
        <w:pStyle w:val="GPSL3numberedclause"/>
        <w:jc w:val="left"/>
        <w:rPr>
          <w:rFonts w:ascii="Arial" w:hAnsi="Arial"/>
          <w:sz w:val="24"/>
          <w:szCs w:val="24"/>
        </w:rPr>
      </w:pPr>
      <w:proofErr w:type="gramStart"/>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w:t>
      </w:r>
      <w:proofErr w:type="gramEnd"/>
      <w:r w:rsidRPr="004A37A5">
        <w:rPr>
          <w:rFonts w:ascii="Arial" w:hAnsi="Arial"/>
          <w:sz w:val="24"/>
          <w:szCs w:val="24"/>
        </w:rPr>
        <w:t xml:space="preserve">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w:t>
      </w:r>
      <w:proofErr w:type="gramStart"/>
      <w:r w:rsidRPr="004A37A5">
        <w:rPr>
          <w:rFonts w:ascii="Arial" w:hAnsi="Arial"/>
          <w:sz w:val="24"/>
          <w:szCs w:val="24"/>
        </w:rPr>
        <w:t>relevant portion shall be reimbursed by the Buyer</w:t>
      </w:r>
      <w:proofErr w:type="gramEnd"/>
      <w:r w:rsidRPr="004A37A5">
        <w:rPr>
          <w:rFonts w:ascii="Arial" w:hAnsi="Arial"/>
          <w:sz w:val="24"/>
          <w:szCs w:val="24"/>
        </w:rPr>
        <w:t>.</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w:t>
      </w:r>
      <w:proofErr w:type="gramStart"/>
      <w:r w:rsidRPr="004A37A5">
        <w:rPr>
          <w:rFonts w:ascii="Arial" w:hAnsi="Arial"/>
          <w:sz w:val="24"/>
          <w:szCs w:val="24"/>
        </w:rPr>
        <w:t>are suggested</w:t>
      </w:r>
      <w:proofErr w:type="gramEnd"/>
      <w:r w:rsidRPr="004A37A5">
        <w:rPr>
          <w:rFonts w:ascii="Arial" w:hAnsi="Arial"/>
          <w:sz w:val="24"/>
          <w:szCs w:val="24"/>
        </w:rPr>
        <w:t xml:space="preserve">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 xml:space="preserve">The Parties agree that any changes required to this Contract identified in the Benchmarking Report </w:t>
      </w:r>
      <w:proofErr w:type="gramStart"/>
      <w:r w:rsidRPr="00135711">
        <w:rPr>
          <w:rFonts w:ascii="Arial" w:hAnsi="Arial"/>
          <w:sz w:val="24"/>
          <w:szCs w:val="24"/>
        </w:rPr>
        <w:t>shall be implemented</w:t>
      </w:r>
      <w:proofErr w:type="gramEnd"/>
      <w:r w:rsidRPr="00135711">
        <w:rPr>
          <w:rFonts w:ascii="Arial" w:hAnsi="Arial"/>
          <w:sz w:val="24"/>
          <w:szCs w:val="24"/>
        </w:rPr>
        <w:t xml:space="preserve">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2.xml><?xml version="1.0" encoding="utf-8"?>
<ds:datastoreItem xmlns:ds="http://schemas.openxmlformats.org/officeDocument/2006/customXml" ds:itemID="{9C11CB5F-673A-4DD0-8FE6-4805F5EA3349}"/>
</file>

<file path=customXml/itemProps3.xml><?xml version="1.0" encoding="utf-8"?>
<ds:datastoreItem xmlns:ds="http://schemas.openxmlformats.org/officeDocument/2006/customXml" ds:itemID="{9B07F263-0640-434D-AB4A-DB6142B8016D}"/>
</file>

<file path=customXml/itemProps4.xml><?xml version="1.0" encoding="utf-8"?>
<ds:datastoreItem xmlns:ds="http://schemas.openxmlformats.org/officeDocument/2006/customXml" ds:itemID="{101E6DA1-1DA3-4201-9661-0500A22F85F6}"/>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